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3505" w:leader="none"/>
          <w:tab w:val="left" w:pos="8491" w:leader="none"/>
        </w:tabs>
        <w:spacing w:before="70" w:after="0"/>
        <w:ind w:left="112" w:right="2666"/>
        <w:rPr/>
      </w:pPr>
      <w:bookmarkStart w:id="0" w:name="_GoBack"/>
      <w:bookmarkEnd w:id="0"/>
      <w:r>
        <w:rPr/>
        <w:t>Место</w:t>
      </w:r>
      <w:r>
        <w:rPr>
          <w:spacing w:val="-8"/>
        </w:rPr>
        <w:t xml:space="preserve"> </w:t>
      </w:r>
      <w:r>
        <w:rPr/>
        <w:t>выдачи</w:t>
      </w:r>
      <w:r>
        <w:rPr>
          <w:spacing w:val="-7"/>
        </w:rPr>
        <w:t xml:space="preserve"> </w:t>
      </w:r>
      <w:r>
        <w:rPr/>
        <w:t>доверенности</w:t>
      </w:r>
      <w:r>
        <w:rPr>
          <w:u w:val="single"/>
        </w:rPr>
        <w:t xml:space="preserve"> </w:t>
        <w:tab/>
        <w:tab/>
      </w:r>
      <w:r>
        <w:rPr/>
        <w:t xml:space="preserve"> Дата</w:t>
      </w:r>
      <w:r>
        <w:rPr>
          <w:spacing w:val="-2"/>
        </w:rPr>
        <w:t xml:space="preserve"> </w:t>
      </w:r>
      <w:r>
        <w:rPr/>
        <w:t>выдачи</w:t>
      </w:r>
      <w:r>
        <w:rPr>
          <w:u w:val="single"/>
        </w:rPr>
        <w:tab/>
      </w:r>
      <w:r>
        <w:rPr/>
        <w:t>202_ г.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Heading1"/>
        <w:ind w:left="4058" w:right="4108"/>
        <w:jc w:val="center"/>
        <w:rPr/>
      </w:pPr>
      <w:r>
        <w:rPr/>
        <w:t>ДОВЕРЕННОСТЬ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0845" w:leader="none"/>
        </w:tabs>
        <w:ind w:firstLine="739" w:left="112"/>
        <w:rPr>
          <w:sz w:val="24"/>
        </w:rPr>
      </w:pPr>
      <w:r>
        <w:rPr>
          <w:b/>
          <w:sz w:val="24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Normal"/>
        <w:spacing w:lineRule="exact" w:line="184"/>
        <w:ind w:left="436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>
      <w:pPr>
        <w:pStyle w:val="BodyText"/>
        <w:tabs>
          <w:tab w:val="clear" w:pos="720"/>
          <w:tab w:val="left" w:pos="2446" w:leader="none"/>
          <w:tab w:val="left" w:pos="10971" w:leader="none"/>
        </w:tabs>
        <w:spacing w:lineRule="exact" w:line="276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 xml:space="preserve"> </w:t>
      </w:r>
      <w:r>
        <w:rPr/>
        <w:t>рождения,</w:t>
      </w:r>
      <w:r>
        <w:rPr>
          <w:spacing w:val="-2"/>
        </w:rPr>
        <w:t xml:space="preserve"> </w:t>
      </w:r>
      <w:r>
        <w:rPr/>
        <w:t>родившийся</w:t>
      </w:r>
      <w:r>
        <w:rPr>
          <w:spacing w:val="-1"/>
        </w:rPr>
        <w:t xml:space="preserve"> </w:t>
      </w:r>
      <w:r>
        <w:rPr/>
        <w:t xml:space="preserve">в 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191" w:leader="none"/>
        </w:tabs>
        <w:spacing w:lineRule="exact" w:line="184" w:before="1" w:after="0"/>
        <w:ind w:left="820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  <w:tab/>
        <w:t>(место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>
      <w:pPr>
        <w:pStyle w:val="BodyText"/>
        <w:tabs>
          <w:tab w:val="clear" w:pos="720"/>
          <w:tab w:val="left" w:pos="4911" w:leader="none"/>
          <w:tab w:val="left" w:pos="10820" w:leader="none"/>
        </w:tabs>
        <w:spacing w:lineRule="exact" w:line="276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 xml:space="preserve"> </w:t>
      </w:r>
      <w:r>
        <w:rPr/>
        <w:t>являющийся</w:t>
      </w:r>
      <w:r>
        <w:rPr>
          <w:spacing w:val="-2"/>
        </w:rPr>
        <w:t xml:space="preserve"> </w:t>
      </w:r>
      <w:r>
        <w:rPr/>
        <w:t>гражданином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lineRule="exact" w:line="184" w:before="1" w:after="0"/>
        <w:ind w:left="4360"/>
        <w:rPr>
          <w:sz w:val="16"/>
        </w:rPr>
      </w:pPr>
      <w:r>
        <w:rPr>
          <w:sz w:val="16"/>
        </w:rPr>
        <w:t>(указывается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страна</w:t>
      </w:r>
      <w:r>
        <w:rPr>
          <w:spacing w:val="-5"/>
          <w:sz w:val="16"/>
        </w:rPr>
        <w:t xml:space="preserve"> </w:t>
      </w:r>
      <w:r>
        <w:rPr>
          <w:sz w:val="16"/>
        </w:rPr>
        <w:t>либо</w:t>
      </w:r>
      <w:r>
        <w:rPr>
          <w:spacing w:val="-4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«лицо</w:t>
      </w:r>
      <w:r>
        <w:rPr>
          <w:spacing w:val="-4"/>
          <w:sz w:val="16"/>
        </w:rPr>
        <w:t xml:space="preserve"> </w:t>
      </w:r>
      <w:r>
        <w:rPr>
          <w:sz w:val="16"/>
        </w:rPr>
        <w:t>без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гражданства»)</w:t>
      </w:r>
    </w:p>
    <w:p>
      <w:pPr>
        <w:pStyle w:val="BodyText"/>
        <w:tabs>
          <w:tab w:val="clear" w:pos="720"/>
          <w:tab w:val="left" w:pos="6427" w:leader="none"/>
          <w:tab w:val="left" w:pos="8929" w:leader="none"/>
          <w:tab w:val="left" w:pos="10956" w:leader="none"/>
          <w:tab w:val="left" w:pos="11050" w:leader="none"/>
        </w:tabs>
        <w:ind w:left="112" w:right="106"/>
        <w:rPr>
          <w:sz w:val="16"/>
        </w:rPr>
      </w:pPr>
      <w:r>
        <w:rPr/>
        <w:t>документ,</w:t>
      </w:r>
      <w:r>
        <w:rPr>
          <w:spacing w:val="-3"/>
        </w:rPr>
        <w:t xml:space="preserve"> </w:t>
      </w:r>
      <w:r>
        <w:rPr/>
        <w:t>удостоверяющий</w:t>
      </w:r>
      <w:r>
        <w:rPr>
          <w:spacing w:val="-2"/>
        </w:rPr>
        <w:t xml:space="preserve"> </w:t>
      </w:r>
      <w:r>
        <w:rPr/>
        <w:t>личность</w:t>
      </w:r>
      <w:r>
        <w:rPr>
          <w:u w:val="single"/>
        </w:rPr>
        <w:tab/>
      </w:r>
      <w:hyperlink w:anchor="_bookmark0">
        <w:r>
          <w:rPr>
            <w:vertAlign w:val="superscript"/>
          </w:rPr>
          <w:t>1</w:t>
        </w:r>
      </w:hyperlink>
      <w:r>
        <w:rPr/>
        <w:t>,</w:t>
      </w:r>
      <w:r>
        <w:rPr>
          <w:spacing w:val="-3"/>
        </w:rPr>
        <w:t xml:space="preserve"> </w:t>
      </w:r>
      <w:r>
        <w:rPr/>
        <w:t>серия</w:t>
      </w:r>
      <w:r>
        <w:rPr>
          <w:u w:val="single"/>
        </w:rPr>
        <w:tab/>
      </w:r>
      <w:r>
        <w:rPr/>
        <w:t>номер</w:t>
      </w:r>
      <w:r>
        <w:rPr>
          <w:u w:val="single"/>
        </w:rPr>
        <w:tab/>
        <w:tab/>
      </w:r>
      <w:r>
        <w:rPr/>
        <w:t xml:space="preserve"> выдан</w:t>
      </w:r>
      <w:r>
        <w:rPr>
          <w:spacing w:val="-4"/>
        </w:rPr>
        <w:t xml:space="preserve"> </w:t>
      </w:r>
      <w:r>
        <w:rPr>
          <w:sz w:val="16"/>
        </w:rPr>
        <w:t>(кем)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  <w:tab/>
        <w:tab/>
        <w:tab/>
      </w:r>
    </w:p>
    <w:p>
      <w:pPr>
        <w:pStyle w:val="BodyText"/>
        <w:spacing w:before="8" w:after="0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325120</wp:posOffset>
                </wp:positionH>
                <wp:positionV relativeFrom="paragraph">
                  <wp:posOffset>171450</wp:posOffset>
                </wp:positionV>
                <wp:extent cx="6858000" cy="1270"/>
                <wp:effectExtent l="0" t="3175" r="0" b="1905"/>
                <wp:wrapTopAndBottom/>
                <wp:docPr id="1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40"/>
                        </a:xfrm>
                        <a:custGeom>
                          <a:avLst/>
                          <a:gdLst>
                            <a:gd name="textAreaLeft" fmla="*/ 0 w 3888000"/>
                            <a:gd name="textAreaRight" fmla="*/ 3888360 w 3888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0800" h="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8206" w:leader="none"/>
          <w:tab w:val="left" w:pos="10958" w:leader="none"/>
        </w:tabs>
        <w:spacing w:lineRule="exact" w:line="247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дата</w:t>
      </w:r>
      <w:r>
        <w:rPr>
          <w:spacing w:val="-6"/>
        </w:rPr>
        <w:t xml:space="preserve"> </w:t>
      </w:r>
      <w:r>
        <w:rPr/>
        <w:t>выдачи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0979" w:leader="none"/>
        </w:tabs>
        <w:spacing w:before="90" w:after="0"/>
        <w:rPr/>
      </w:pPr>
      <w:r>
        <w:rPr/>
        <w:t>зарегистрированный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месту</w:t>
      </w:r>
      <w:r>
        <w:rPr>
          <w:spacing w:val="-4"/>
        </w:rPr>
        <w:t xml:space="preserve"> </w:t>
      </w:r>
      <w:r>
        <w:rPr/>
        <w:t>жительства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адресу</w:t>
      </w:r>
      <w:r>
        <w:rPr>
          <w:vertAlign w:val="superscript"/>
        </w:rPr>
        <w:t>2</w:t>
      </w:r>
      <w:r>
        <w:rPr/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7126" w:leader="none"/>
          <w:tab w:val="left" w:pos="10944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дата</w:t>
      </w:r>
      <w:r>
        <w:rPr>
          <w:spacing w:val="-8"/>
        </w:rPr>
        <w:t xml:space="preserve"> </w:t>
      </w:r>
      <w:r>
        <w:rPr/>
        <w:t>регистрации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3815" w:leader="none"/>
          <w:tab w:val="left" w:pos="11018" w:leader="none"/>
        </w:tabs>
        <w:rPr/>
      </w:pPr>
      <w:r>
        <w:rPr/>
        <w:t>СНИЛС</w:t>
      </w:r>
      <w:r>
        <w:rPr>
          <w:u w:val="single"/>
        </w:rPr>
        <w:tab/>
      </w:r>
      <w:r>
        <w:rPr/>
        <w:t>Контактная</w:t>
      </w:r>
      <w:r>
        <w:rPr>
          <w:spacing w:val="-5"/>
        </w:rPr>
        <w:t xml:space="preserve"> </w:t>
      </w:r>
      <w:r>
        <w:rPr/>
        <w:t>информация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before="1" w:after="0"/>
        <w:ind w:left="5776"/>
        <w:rPr>
          <w:sz w:val="16"/>
        </w:rPr>
      </w:pPr>
      <w:r>
        <w:rPr>
          <w:sz w:val="16"/>
        </w:rPr>
        <w:t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телефона,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почты)</w:t>
      </w:r>
    </w:p>
    <w:p>
      <w:pPr>
        <w:pStyle w:val="BodyText"/>
        <w:ind w:left="0"/>
        <w:rPr>
          <w:sz w:val="18"/>
        </w:rPr>
      </w:pPr>
      <w:r>
        <w:rPr>
          <w:sz w:val="18"/>
        </w:rPr>
      </w:r>
    </w:p>
    <w:p>
      <w:pPr>
        <w:pStyle w:val="BodyText"/>
        <w:ind w:left="0"/>
        <w:rPr>
          <w:sz w:val="18"/>
        </w:rPr>
      </w:pPr>
      <w:r>
        <w:rPr>
          <w:sz w:val="18"/>
        </w:rPr>
      </w:r>
    </w:p>
    <w:p>
      <w:pPr>
        <w:pStyle w:val="Heading1"/>
        <w:tabs>
          <w:tab w:val="clear" w:pos="720"/>
          <w:tab w:val="left" w:pos="10816" w:leader="none"/>
        </w:tabs>
        <w:spacing w:before="137" w:after="0"/>
        <w:rPr>
          <w:b w:val="false"/>
        </w:rPr>
      </w:pPr>
      <w:r>
        <w:rPr/>
        <w:t>настоящей</w:t>
      </w:r>
      <w:r>
        <w:rPr>
          <w:spacing w:val="-5"/>
        </w:rPr>
        <w:t xml:space="preserve"> </w:t>
      </w:r>
      <w:r>
        <w:rPr/>
        <w:t>доверенностью</w:t>
      </w:r>
      <w:r>
        <w:rPr>
          <w:spacing w:val="-5"/>
        </w:rPr>
        <w:t xml:space="preserve"> </w:t>
      </w:r>
      <w:r>
        <w:rPr/>
        <w:t>уполномочиваю</w:t>
      </w:r>
      <w:r>
        <w:rPr>
          <w:spacing w:val="1"/>
        </w:rPr>
        <w:t xml:space="preserve"> </w:t>
      </w:r>
      <w:r>
        <w:rPr>
          <w:b w:val="false"/>
          <w:u w:val="single"/>
        </w:rPr>
        <w:t xml:space="preserve"> </w:t>
        <w:tab/>
      </w:r>
    </w:p>
    <w:p>
      <w:pPr>
        <w:pStyle w:val="Normal"/>
        <w:spacing w:lineRule="exact" w:line="184" w:before="1" w:after="0"/>
        <w:ind w:left="560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>
      <w:pPr>
        <w:pStyle w:val="BodyText"/>
        <w:tabs>
          <w:tab w:val="clear" w:pos="720"/>
          <w:tab w:val="left" w:pos="3711" w:leader="none"/>
          <w:tab w:val="left" w:pos="10886" w:leader="none"/>
        </w:tabs>
        <w:spacing w:lineRule="exact" w:line="276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,являющегося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ind w:left="4360"/>
        <w:rPr>
          <w:sz w:val="16"/>
        </w:rPr>
      </w:pPr>
      <w:r>
        <w:rPr>
          <w:sz w:val="16"/>
        </w:rPr>
        <w:t>(указывается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отношение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5"/>
          <w:sz w:val="16"/>
        </w:rPr>
        <w:t xml:space="preserve"> </w:t>
      </w:r>
      <w:r>
        <w:rPr>
          <w:sz w:val="16"/>
        </w:rPr>
        <w:t>застрахованному</w:t>
      </w:r>
      <w:r>
        <w:rPr>
          <w:spacing w:val="-5"/>
          <w:sz w:val="16"/>
        </w:rPr>
        <w:t xml:space="preserve"> </w:t>
      </w:r>
      <w:r>
        <w:rPr>
          <w:sz w:val="16"/>
        </w:rPr>
        <w:t>лицу)</w:t>
      </w:r>
    </w:p>
    <w:p>
      <w:pPr>
        <w:pStyle w:val="BodyText"/>
        <w:tabs>
          <w:tab w:val="clear" w:pos="720"/>
          <w:tab w:val="left" w:pos="6573" w:leader="none"/>
          <w:tab w:val="left" w:pos="8393" w:leader="none"/>
          <w:tab w:val="left" w:pos="11046" w:leader="none"/>
        </w:tabs>
        <w:rPr/>
      </w:pPr>
      <w:r>
        <w:rPr/>
        <w:t>документ,</w:t>
      </w:r>
      <w:r>
        <w:rPr>
          <w:spacing w:val="107"/>
        </w:rPr>
        <w:t xml:space="preserve"> </w:t>
      </w:r>
      <w:r>
        <w:rPr/>
        <w:t>удостоверяющий</w:t>
      </w:r>
      <w:r>
        <w:rPr>
          <w:spacing w:val="106"/>
        </w:rPr>
        <w:t xml:space="preserve"> </w:t>
      </w:r>
      <w:r>
        <w:rPr/>
        <w:t>личность</w:t>
      </w:r>
      <w:r>
        <w:rPr>
          <w:u w:val="single"/>
        </w:rPr>
        <w:tab/>
      </w:r>
      <w:r>
        <w:rPr/>
        <w:t>серия</w:t>
      </w:r>
      <w:r>
        <w:rPr>
          <w:u w:val="single"/>
        </w:rPr>
        <w:tab/>
      </w:r>
      <w:r>
        <w:rPr/>
        <w:t xml:space="preserve">номер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956" w:leader="none"/>
        </w:tabs>
        <w:ind w:left="112"/>
        <w:rPr>
          <w:sz w:val="16"/>
        </w:rPr>
      </w:pPr>
      <w:r>
        <w:rPr>
          <w:sz w:val="24"/>
        </w:rPr>
        <w:t>выдан</w:t>
      </w:r>
      <w:r>
        <w:rPr>
          <w:spacing w:val="-4"/>
          <w:sz w:val="24"/>
        </w:rPr>
        <w:t xml:space="preserve"> </w:t>
      </w:r>
      <w:r>
        <w:rPr>
          <w:sz w:val="16"/>
        </w:rPr>
        <w:t>(кем)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  <w:tab/>
      </w:r>
    </w:p>
    <w:p>
      <w:pPr>
        <w:pStyle w:val="BodyText"/>
        <w:spacing w:before="8" w:after="0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325120</wp:posOffset>
                </wp:positionH>
                <wp:positionV relativeFrom="paragraph">
                  <wp:posOffset>171450</wp:posOffset>
                </wp:positionV>
                <wp:extent cx="6858000" cy="1270"/>
                <wp:effectExtent l="0" t="3175" r="0" b="1905"/>
                <wp:wrapTopAndBottom/>
                <wp:docPr id="2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40"/>
                        </a:xfrm>
                        <a:custGeom>
                          <a:avLst/>
                          <a:gdLst>
                            <a:gd name="textAreaLeft" fmla="*/ 0 w 3888000"/>
                            <a:gd name="textAreaRight" fmla="*/ 3888360 w 3888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0800" h="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8151" w:leader="none"/>
          <w:tab w:val="left" w:pos="10960" w:leader="none"/>
        </w:tabs>
        <w:spacing w:lineRule="exact" w:line="248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дата</w:t>
      </w:r>
      <w:r>
        <w:rPr>
          <w:spacing w:val="-4"/>
        </w:rPr>
        <w:t xml:space="preserve"> </w:t>
      </w:r>
      <w:r>
        <w:rPr/>
        <w:t>выдачи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ind w:left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9471" w:leader="none"/>
        </w:tabs>
        <w:spacing w:before="90" w:after="0"/>
        <w:jc w:val="both"/>
        <w:rPr/>
      </w:pPr>
      <w:r>
        <w:rPr/>
        <w:t>Контактная</w:t>
      </w:r>
      <w:r>
        <w:rPr>
          <w:spacing w:val="-3"/>
        </w:rPr>
        <w:t xml:space="preserve"> </w:t>
      </w:r>
      <w:r>
        <w:rPr/>
        <w:t>информация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exact" w:line="184"/>
        <w:ind w:right="3783"/>
        <w:jc w:val="right"/>
        <w:rPr>
          <w:sz w:val="16"/>
        </w:rPr>
      </w:pPr>
      <w:r>
        <w:rPr>
          <w:sz w:val="16"/>
        </w:rPr>
        <w:t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телефона,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почты)</w:t>
      </w:r>
    </w:p>
    <w:p>
      <w:pPr>
        <w:pStyle w:val="BodyText"/>
        <w:ind w:left="112" w:right="162"/>
        <w:jc w:val="both"/>
        <w:rPr/>
      </w:pPr>
      <w:r>
        <w:rPr/>
        <w:t>представлять</w:t>
      </w:r>
      <w:r>
        <w:rPr>
          <w:spacing w:val="1"/>
        </w:rPr>
        <w:t xml:space="preserve"> </w:t>
      </w:r>
      <w:r>
        <w:rPr/>
        <w:t>мои</w:t>
      </w:r>
      <w:r>
        <w:rPr>
          <w:spacing w:val="1"/>
        </w:rPr>
        <w:t xml:space="preserve"> </w:t>
      </w:r>
      <w:r>
        <w:rPr/>
        <w:t>интересы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Территориальном фонде обязательного медицинского страхования Луганской Народной Республики</w:t>
      </w:r>
      <w:r>
        <w:rPr>
          <w:spacing w:val="-4"/>
        </w:rPr>
        <w:t xml:space="preserve"> </w:t>
      </w:r>
      <w:r>
        <w:rPr/>
        <w:t>(ТФОМС ЛНР)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вопросам,</w:t>
      </w:r>
      <w:r>
        <w:rPr>
          <w:spacing w:val="1"/>
        </w:rPr>
        <w:t xml:space="preserve"> </w:t>
      </w:r>
      <w:r>
        <w:rPr/>
        <w:t>связанным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осуществлением</w:t>
      </w:r>
      <w:r>
        <w:rPr>
          <w:spacing w:val="1"/>
        </w:rPr>
        <w:t xml:space="preserve"> </w:t>
      </w:r>
      <w:r>
        <w:rPr/>
        <w:t>моих</w:t>
      </w:r>
      <w:r>
        <w:rPr>
          <w:spacing w:val="1"/>
        </w:rPr>
        <w:t xml:space="preserve"> </w:t>
      </w:r>
      <w:r>
        <w:rPr/>
        <w:t>прав</w:t>
      </w:r>
      <w:r>
        <w:rPr>
          <w:spacing w:val="6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исполнением</w:t>
      </w:r>
      <w:r>
        <w:rPr>
          <w:spacing w:val="1"/>
        </w:rPr>
        <w:t xml:space="preserve"> </w:t>
      </w:r>
      <w:r>
        <w:rPr/>
        <w:t>обязанностей</w:t>
      </w:r>
      <w:r>
        <w:rPr>
          <w:spacing w:val="1"/>
        </w:rPr>
        <w:t xml:space="preserve"> </w:t>
      </w:r>
      <w:r>
        <w:rPr/>
        <w:t>в сфере обязательного</w:t>
      </w:r>
      <w:r>
        <w:rPr>
          <w:spacing w:val="1"/>
        </w:rPr>
        <w:t xml:space="preserve"> </w:t>
      </w:r>
      <w:r>
        <w:rPr/>
        <w:t>медицинского</w:t>
      </w:r>
      <w:r>
        <w:rPr>
          <w:spacing w:val="1"/>
        </w:rPr>
        <w:t xml:space="preserve"> </w:t>
      </w:r>
      <w:r>
        <w:rPr/>
        <w:t>страхования,</w:t>
      </w:r>
      <w:r>
        <w:rPr>
          <w:spacing w:val="1"/>
        </w:rPr>
        <w:t xml:space="preserve"> </w:t>
      </w:r>
      <w:r>
        <w:rPr/>
        <w:t>для чего</w:t>
      </w:r>
      <w:r>
        <w:rPr>
          <w:spacing w:val="60"/>
        </w:rPr>
        <w:t xml:space="preserve"> </w:t>
      </w:r>
      <w:r>
        <w:rPr/>
        <w:t>предоставляю</w:t>
      </w:r>
      <w:r>
        <w:rPr>
          <w:spacing w:val="1"/>
        </w:rPr>
        <w:t xml:space="preserve"> </w:t>
      </w:r>
      <w:r>
        <w:rPr/>
        <w:t>ему</w:t>
      </w:r>
      <w:r>
        <w:rPr>
          <w:spacing w:val="-3"/>
        </w:rPr>
        <w:t xml:space="preserve"> </w:t>
      </w:r>
      <w:r>
        <w:rPr/>
        <w:t>(ей)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3"/>
        </w:rPr>
        <w:t xml:space="preserve"> </w:t>
      </w:r>
      <w:r>
        <w:rPr/>
        <w:t>права:</w:t>
      </w:r>
    </w:p>
    <w:p>
      <w:pPr>
        <w:pStyle w:val="BodyText"/>
        <w:ind w:left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832" w:leader="none"/>
          <w:tab w:val="left" w:pos="10916" w:leader="none"/>
        </w:tabs>
        <w:ind w:hanging="218" w:left="832"/>
        <w:rPr>
          <w:b w:val="false"/>
        </w:rPr>
      </w:pPr>
      <w:r>
        <w:rPr/>
        <w:t>право</w:t>
      </w:r>
      <w:r>
        <w:rPr>
          <w:spacing w:val="-4"/>
        </w:rPr>
        <w:t xml:space="preserve"> </w:t>
      </w:r>
      <w:r>
        <w:rPr/>
        <w:t>зарегистрировать</w:t>
      </w:r>
      <w:r>
        <w:rPr>
          <w:spacing w:val="2"/>
        </w:rPr>
        <w:t xml:space="preserve"> </w:t>
      </w:r>
      <w:r>
        <w:rPr>
          <w:b w:val="false"/>
          <w:u w:val="single"/>
        </w:rPr>
        <w:t xml:space="preserve"> </w:t>
        <w:tab/>
      </w:r>
    </w:p>
    <w:p>
      <w:pPr>
        <w:pStyle w:val="Normal"/>
        <w:spacing w:lineRule="exact" w:line="184" w:before="1" w:after="0"/>
        <w:ind w:right="3759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>
      <w:pPr>
        <w:pStyle w:val="BodyText"/>
        <w:spacing w:lineRule="exact" w:line="276"/>
        <w:rPr/>
      </w:pPr>
      <w:r>
        <w:rPr/>
        <w:t>в</w:t>
      </w:r>
      <w:r>
        <w:rPr>
          <w:spacing w:val="-4"/>
        </w:rPr>
        <w:t xml:space="preserve"> </w:t>
      </w:r>
      <w:r>
        <w:rPr/>
        <w:t>Территориальном фонде обязательного медицинского страхования Луганской Народной Республики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качестве</w:t>
      </w:r>
      <w:r>
        <w:rPr>
          <w:spacing w:val="-1"/>
        </w:rPr>
        <w:t xml:space="preserve"> </w:t>
      </w:r>
      <w:r>
        <w:rPr/>
        <w:t>застрахованного лица;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ind w:hanging="218" w:left="832"/>
        <w:rPr>
          <w:sz w:val="24"/>
        </w:rPr>
      </w:pPr>
      <w:r>
        <w:rPr>
          <w:spacing w:val="-5"/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полиса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обязательного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страхования;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ind w:firstLine="502" w:left="112" w:right="172"/>
        <w:rPr>
          <w:sz w:val="24"/>
        </w:rPr>
      </w:pPr>
      <w:r>
        <w:rPr>
          <w:sz w:val="24"/>
        </w:rPr>
        <w:t>право</w:t>
      </w:r>
      <w:r>
        <w:rPr>
          <w:spacing w:val="49"/>
          <w:sz w:val="24"/>
        </w:rPr>
        <w:t xml:space="preserve"> </w:t>
      </w:r>
      <w:r>
        <w:rPr>
          <w:sz w:val="24"/>
        </w:rPr>
        <w:t>подачи,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поручения.</w:t>
      </w:r>
    </w:p>
    <w:p>
      <w:pPr>
        <w:pStyle w:val="BodyText"/>
        <w:tabs>
          <w:tab w:val="clear" w:pos="720"/>
          <w:tab w:val="left" w:pos="5767" w:leader="none"/>
          <w:tab w:val="left" w:pos="7687" w:leader="none"/>
        </w:tabs>
        <w:ind w:left="112" w:right="2084"/>
        <w:rPr/>
      </w:pPr>
      <w:r>
        <w:rPr/>
        <w:t>Доверенность</w:t>
      </w:r>
      <w:r>
        <w:rPr>
          <w:spacing w:val="-1"/>
        </w:rPr>
        <w:t xml:space="preserve"> </w:t>
      </w:r>
      <w:r>
        <w:rPr/>
        <w:t>выдана</w:t>
      </w:r>
      <w:r>
        <w:rPr>
          <w:spacing w:val="-4"/>
        </w:rPr>
        <w:t xml:space="preserve"> </w:t>
      </w:r>
      <w:r>
        <w:rPr/>
        <w:t>сроком на 1 год без права передоверия.</w:t>
      </w:r>
      <w:r>
        <w:rPr>
          <w:spacing w:val="1"/>
        </w:rPr>
        <w:t xml:space="preserve"> </w:t>
      </w:r>
      <w:r>
        <w:rPr/>
        <w:t>Полномочия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подпись</w:t>
      </w:r>
      <w:r>
        <w:rPr>
          <w:spacing w:val="-2"/>
        </w:rPr>
        <w:t xml:space="preserve"> </w:t>
      </w:r>
      <w:r>
        <w:rPr/>
        <w:t>представителя</w:t>
      </w:r>
      <w:r>
        <w:rPr>
          <w:u w:val="single"/>
        </w:rPr>
        <w:tab/>
        <w:tab/>
      </w:r>
      <w:r>
        <w:rPr/>
        <w:t>удостоверяю.</w:t>
      </w:r>
    </w:p>
    <w:p>
      <w:pPr>
        <w:pStyle w:val="Normal"/>
        <w:spacing w:lineRule="exact" w:line="184" w:before="1" w:after="0"/>
        <w:ind w:left="4519" w:right="3417"/>
        <w:jc w:val="center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представителя)</w:t>
      </w:r>
    </w:p>
    <w:p>
      <w:pPr>
        <w:pStyle w:val="BodyText"/>
        <w:tabs>
          <w:tab w:val="clear" w:pos="720"/>
          <w:tab w:val="left" w:pos="3646" w:leader="none"/>
          <w:tab w:val="left" w:pos="10811" w:leader="none"/>
        </w:tabs>
        <w:spacing w:lineRule="exact" w:line="276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pStyle w:val="Normal"/>
        <w:tabs>
          <w:tab w:val="clear" w:pos="720"/>
          <w:tab w:val="left" w:pos="5775" w:leader="none"/>
        </w:tabs>
        <w:spacing w:before="1" w:after="0"/>
        <w:ind w:left="82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323850</wp:posOffset>
                </wp:positionH>
                <wp:positionV relativeFrom="paragraph">
                  <wp:posOffset>156210</wp:posOffset>
                </wp:positionV>
                <wp:extent cx="1728470" cy="6350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25.5pt;margin-top:12.3pt;width:136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16"/>
        </w:rPr>
        <w:t>(</w:t>
      </w:r>
      <w:r>
        <w:rPr>
          <w:b/>
          <w:sz w:val="16"/>
        </w:rPr>
        <w:t>подпись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доверителя)</w:t>
        <w:tab/>
      </w:r>
      <w:r>
        <w:rPr>
          <w:sz w:val="16"/>
        </w:rPr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>
      <w:pPr>
        <w:pStyle w:val="Normal"/>
        <w:spacing w:lineRule="auto" w:line="252" w:before="65" w:after="0"/>
        <w:ind w:left="112"/>
        <w:rPr>
          <w:spacing w:val="-5"/>
          <w:sz w:val="16"/>
        </w:rPr>
      </w:pPr>
      <w:bookmarkStart w:id="1" w:name="_bookmark0"/>
      <w:bookmarkEnd w:id="1"/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паспорт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гражданина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5"/>
          <w:sz w:val="16"/>
        </w:rPr>
        <w:t xml:space="preserve"> </w:t>
      </w:r>
    </w:p>
    <w:p>
      <w:pPr>
        <w:pStyle w:val="Normal"/>
        <w:spacing w:lineRule="auto" w:line="252" w:before="65" w:after="0"/>
        <w:ind w:left="112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</w:rPr>
        <w:t xml:space="preserve"> паспорт</w:t>
      </w:r>
      <w:r>
        <w:rPr>
          <w:spacing w:val="1"/>
          <w:sz w:val="16"/>
        </w:rPr>
        <w:t xml:space="preserve"> </w:t>
      </w:r>
      <w:bookmarkStart w:id="2" w:name="_bookmark1"/>
      <w:bookmarkEnd w:id="2"/>
      <w:r>
        <w:rPr>
          <w:spacing w:val="1"/>
          <w:sz w:val="16"/>
        </w:rPr>
        <w:t>г</w:t>
      </w:r>
      <w:r>
        <w:rPr>
          <w:sz w:val="16"/>
        </w:rPr>
        <w:t>ражданина</w:t>
      </w:r>
      <w:r>
        <w:rPr/>
        <w:t xml:space="preserve"> </w:t>
      </w:r>
      <w:r>
        <w:rPr>
          <w:sz w:val="16"/>
          <w:szCs w:val="16"/>
        </w:rPr>
        <w:t>Луганской Народной Республики  (для подтверждения адреса места регистрации;</w:t>
      </w:r>
    </w:p>
    <w:p>
      <w:pPr>
        <w:pStyle w:val="Normal"/>
        <w:spacing w:lineRule="auto" w:line="252" w:before="65" w:after="0"/>
        <w:ind w:left="11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2" w:before="65" w:after="0"/>
        <w:ind w:left="112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400" w:right="340" w:gutter="0" w:header="0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12" w:hanging="218"/>
      </w:pPr>
      <w:rPr>
        <w:rFonts w:ascii="Symbol" w:hAnsi="Symbol" w:cs="Symbol" w:hint="default"/>
        <w:sz w:val="16"/>
        <w:szCs w:val="16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4" w:hanging="2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8" w:hanging="2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2" w:hanging="2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6" w:hanging="2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0" w:hanging="2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4" w:hanging="2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8" w:hanging="2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52" w:hanging="21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c0cf1"/>
    <w:rPr>
      <w:rFonts w:ascii="Segoe UI" w:hAnsi="Segoe UI" w:eastAsia="Times New Roman" w:cs="Segoe UI"/>
      <w:sz w:val="18"/>
      <w:szCs w:val="18"/>
      <w:lang w:val="ru-RU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218" w:left="83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c0cf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209</Words>
  <Characters>1553</Characters>
  <CharactersWithSpaces>1789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2023-09-26T05:36:00Z</dcterms:created>
  <dc:creator>1</dc:creator>
  <dc:description/>
  <dc:language>ru-RU</dc:language>
  <cp:lastModifiedBy>Пирогов</cp:lastModifiedBy>
  <cp:lastPrinted>2023-03-03T05:45:00Z</cp:lastPrinted>
  <dcterms:modified xsi:type="dcterms:W3CDTF">2023-09-26T05:36:00Z</dcterms:modified>
  <cp:revision>2</cp:revision>
  <dc:subject/>
  <dc:title>Место выдачи доверенности______________________________________________________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2020-01-16T00:00:00Z</vt:filetime>
  </property>
</Properties>
</file>